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83D" w:rsidRPr="009F5DFA" w:rsidRDefault="00CF783D" w:rsidP="008D7CDB">
      <w:pPr>
        <w:jc w:val="center"/>
        <w:rPr>
          <w:rFonts w:ascii="Calibri" w:hAnsi="Calibri"/>
          <w:b/>
        </w:rPr>
      </w:pPr>
    </w:p>
    <w:p w:rsidR="00CF783D" w:rsidRPr="009F5DFA" w:rsidRDefault="00CF783D" w:rsidP="008D7CDB">
      <w:pPr>
        <w:jc w:val="center"/>
        <w:rPr>
          <w:rFonts w:ascii="Calibri" w:hAnsi="Calibri"/>
          <w:b/>
        </w:rPr>
      </w:pPr>
    </w:p>
    <w:p w:rsidR="00427F55" w:rsidRPr="009F5DFA" w:rsidRDefault="00427F55" w:rsidP="008D7CDB">
      <w:pPr>
        <w:jc w:val="center"/>
        <w:rPr>
          <w:rFonts w:ascii="Calibri" w:hAnsi="Calibri"/>
          <w:b/>
        </w:rPr>
      </w:pPr>
    </w:p>
    <w:p w:rsidR="00427F55" w:rsidRPr="009F5DFA" w:rsidRDefault="00427F55" w:rsidP="008D7CDB">
      <w:pPr>
        <w:jc w:val="center"/>
        <w:rPr>
          <w:rFonts w:ascii="Calibri" w:hAnsi="Calibri"/>
          <w:b/>
          <w:sz w:val="28"/>
        </w:rPr>
      </w:pPr>
    </w:p>
    <w:p w:rsidR="008D7CDB" w:rsidRPr="009F5DFA" w:rsidRDefault="00CF783D" w:rsidP="00CF783D">
      <w:pPr>
        <w:spacing w:line="240" w:lineRule="auto"/>
        <w:contextualSpacing/>
        <w:jc w:val="center"/>
        <w:rPr>
          <w:rFonts w:ascii="Calibri" w:hAnsi="Calibri"/>
          <w:b/>
          <w:sz w:val="28"/>
        </w:rPr>
      </w:pPr>
      <w:r w:rsidRPr="009F5DFA">
        <w:rPr>
          <w:rFonts w:ascii="Calibri" w:hAnsi="Calibri"/>
          <w:b/>
          <w:sz w:val="28"/>
        </w:rPr>
        <w:t xml:space="preserve">UN </w:t>
      </w:r>
      <w:r w:rsidR="008D7CDB" w:rsidRPr="009F5DFA">
        <w:rPr>
          <w:rFonts w:ascii="Calibri" w:hAnsi="Calibri"/>
          <w:b/>
          <w:sz w:val="28"/>
        </w:rPr>
        <w:t xml:space="preserve">Public Lecture by </w:t>
      </w:r>
      <w:r w:rsidRPr="009F5DFA">
        <w:rPr>
          <w:rFonts w:ascii="Calibri" w:hAnsi="Calibri"/>
          <w:b/>
          <w:sz w:val="28"/>
        </w:rPr>
        <w:t>Mr</w:t>
      </w:r>
      <w:r w:rsidR="00765BF4" w:rsidRPr="009F5DFA">
        <w:rPr>
          <w:rFonts w:ascii="Calibri" w:hAnsi="Calibri"/>
          <w:b/>
          <w:sz w:val="28"/>
        </w:rPr>
        <w:t>.</w:t>
      </w:r>
      <w:r w:rsidRPr="009F5DFA">
        <w:rPr>
          <w:rFonts w:ascii="Calibri" w:hAnsi="Calibri"/>
          <w:b/>
          <w:sz w:val="28"/>
        </w:rPr>
        <w:t xml:space="preserve"> Kailash Satyarthi</w:t>
      </w:r>
    </w:p>
    <w:p w:rsidR="00637A9F" w:rsidRPr="001A7992" w:rsidRDefault="00F85845" w:rsidP="00637A9F">
      <w:pPr>
        <w:spacing w:line="240" w:lineRule="auto"/>
        <w:contextualSpacing/>
        <w:jc w:val="center"/>
        <w:rPr>
          <w:rFonts w:ascii="Calibri" w:hAnsi="Calibri"/>
          <w:i/>
        </w:rPr>
      </w:pPr>
      <w:r w:rsidRPr="001A7992">
        <w:rPr>
          <w:rFonts w:ascii="Calibri" w:hAnsi="Calibri"/>
          <w:i/>
        </w:rPr>
        <w:t xml:space="preserve">Nobel Peace </w:t>
      </w:r>
      <w:r w:rsidR="00765BF4" w:rsidRPr="001A7992">
        <w:rPr>
          <w:rFonts w:ascii="Calibri" w:hAnsi="Calibri"/>
          <w:i/>
        </w:rPr>
        <w:t xml:space="preserve">Laureate </w:t>
      </w:r>
      <w:r w:rsidR="00CF783D" w:rsidRPr="001A7992">
        <w:rPr>
          <w:rFonts w:ascii="Calibri" w:hAnsi="Calibri"/>
          <w:i/>
        </w:rPr>
        <w:t xml:space="preserve">and </w:t>
      </w:r>
      <w:r w:rsidR="00765BF4" w:rsidRPr="001A7992">
        <w:rPr>
          <w:rFonts w:ascii="Calibri" w:hAnsi="Calibri"/>
          <w:i/>
        </w:rPr>
        <w:t xml:space="preserve">Child </w:t>
      </w:r>
      <w:r w:rsidRPr="001A7992">
        <w:rPr>
          <w:rFonts w:ascii="Calibri" w:hAnsi="Calibri"/>
          <w:i/>
        </w:rPr>
        <w:t xml:space="preserve">Rights activist </w:t>
      </w:r>
    </w:p>
    <w:p w:rsidR="00637A9F" w:rsidRPr="009F5DFA" w:rsidRDefault="00637A9F" w:rsidP="00637A9F">
      <w:pPr>
        <w:spacing w:line="240" w:lineRule="auto"/>
        <w:contextualSpacing/>
        <w:jc w:val="center"/>
        <w:rPr>
          <w:rFonts w:ascii="Calibri" w:hAnsi="Calibri"/>
        </w:rPr>
      </w:pPr>
    </w:p>
    <w:p w:rsidR="00D85848" w:rsidRPr="009F5DFA" w:rsidRDefault="005D4946" w:rsidP="00CF783D">
      <w:pPr>
        <w:spacing w:line="240" w:lineRule="auto"/>
        <w:contextualSpacing/>
        <w:jc w:val="center"/>
        <w:rPr>
          <w:rFonts w:ascii="Calibri" w:hAnsi="Calibri"/>
        </w:rPr>
      </w:pPr>
      <w:r w:rsidRPr="009F5DFA">
        <w:rPr>
          <w:rFonts w:ascii="Calibri" w:hAnsi="Calibri"/>
        </w:rPr>
        <w:t>The T</w:t>
      </w:r>
      <w:r w:rsidR="009D4706" w:rsidRPr="009F5DFA">
        <w:rPr>
          <w:rFonts w:ascii="Calibri" w:hAnsi="Calibri"/>
        </w:rPr>
        <w:t xml:space="preserve">heatre, </w:t>
      </w:r>
      <w:r w:rsidR="00D85848" w:rsidRPr="009F5DFA">
        <w:rPr>
          <w:rFonts w:ascii="Calibri" w:hAnsi="Calibri"/>
        </w:rPr>
        <w:t>India Habitat Centre, 1 December 2015, 4-6 pm</w:t>
      </w:r>
    </w:p>
    <w:p w:rsidR="008D7CDB" w:rsidRPr="009F5DFA" w:rsidRDefault="008D7CDB" w:rsidP="008D7CDB">
      <w:pPr>
        <w:spacing w:line="240" w:lineRule="auto"/>
        <w:contextualSpacing/>
        <w:rPr>
          <w:rFonts w:ascii="Calibri" w:hAnsi="Calibri"/>
        </w:rPr>
      </w:pPr>
    </w:p>
    <w:p w:rsidR="00637A9F" w:rsidRPr="001A7992" w:rsidRDefault="00637A9F" w:rsidP="00637A9F">
      <w:pPr>
        <w:spacing w:line="240" w:lineRule="auto"/>
        <w:contextualSpacing/>
        <w:jc w:val="center"/>
        <w:rPr>
          <w:rFonts w:ascii="Calibri" w:hAnsi="Calibri"/>
          <w:b/>
        </w:rPr>
      </w:pPr>
      <w:r w:rsidRPr="001A7992">
        <w:rPr>
          <w:rFonts w:ascii="Calibri" w:hAnsi="Calibri"/>
          <w:b/>
        </w:rPr>
        <w:t>Proposed Agenda</w:t>
      </w:r>
    </w:p>
    <w:p w:rsidR="00A60248" w:rsidRPr="009F5DFA" w:rsidRDefault="00A60248" w:rsidP="008D7CDB">
      <w:pPr>
        <w:spacing w:line="240" w:lineRule="auto"/>
        <w:contextualSpacing/>
        <w:rPr>
          <w:rFonts w:ascii="Calibri" w:hAnsi="Calibri"/>
        </w:rPr>
      </w:pPr>
    </w:p>
    <w:p w:rsidR="008D7CDB" w:rsidRPr="009F5DFA" w:rsidRDefault="008D7CDB" w:rsidP="008D7CDB">
      <w:pPr>
        <w:spacing w:line="240" w:lineRule="auto"/>
        <w:contextualSpacing/>
        <w:rPr>
          <w:rFonts w:ascii="Calibri" w:hAnsi="Calibri"/>
        </w:rPr>
      </w:pPr>
    </w:p>
    <w:p w:rsidR="008D7CDB" w:rsidRPr="009F5DFA" w:rsidRDefault="00CF783D" w:rsidP="008D7CDB">
      <w:pPr>
        <w:spacing w:line="240" w:lineRule="auto"/>
        <w:contextualSpacing/>
        <w:rPr>
          <w:rFonts w:ascii="Calibri" w:hAnsi="Calibri"/>
        </w:rPr>
      </w:pPr>
      <w:r w:rsidRPr="009F5DFA">
        <w:rPr>
          <w:rFonts w:ascii="Calibri" w:hAnsi="Calibri"/>
        </w:rPr>
        <w:t>1600</w:t>
      </w:r>
      <w:r w:rsidR="008D7CDB" w:rsidRPr="009F5DFA">
        <w:rPr>
          <w:rFonts w:ascii="Calibri" w:hAnsi="Calibri"/>
        </w:rPr>
        <w:t xml:space="preserve"> hrs</w:t>
      </w:r>
      <w:r w:rsidR="008D7CDB" w:rsidRPr="009F5DFA">
        <w:rPr>
          <w:rFonts w:ascii="Calibri" w:hAnsi="Calibri"/>
        </w:rPr>
        <w:tab/>
      </w:r>
      <w:r w:rsidR="008D7CDB" w:rsidRPr="009F5DFA">
        <w:rPr>
          <w:rFonts w:ascii="Calibri" w:hAnsi="Calibri"/>
        </w:rPr>
        <w:tab/>
        <w:t>Arrival of the Chief Guest</w:t>
      </w:r>
    </w:p>
    <w:p w:rsidR="008D7CDB" w:rsidRPr="009F5DFA" w:rsidRDefault="008D7CDB" w:rsidP="008D7CDB">
      <w:pPr>
        <w:spacing w:line="240" w:lineRule="auto"/>
        <w:contextualSpacing/>
        <w:rPr>
          <w:rFonts w:ascii="Calibri" w:hAnsi="Calibri"/>
        </w:rPr>
      </w:pPr>
    </w:p>
    <w:p w:rsidR="008D7CDB" w:rsidRPr="009F5DFA" w:rsidRDefault="00CF783D" w:rsidP="007E19B4">
      <w:pPr>
        <w:spacing w:line="240" w:lineRule="auto"/>
        <w:ind w:left="2160" w:hanging="2160"/>
        <w:contextualSpacing/>
        <w:rPr>
          <w:rFonts w:ascii="Calibri" w:hAnsi="Calibri"/>
        </w:rPr>
      </w:pPr>
      <w:r w:rsidRPr="009F5DFA">
        <w:rPr>
          <w:rFonts w:ascii="Calibri" w:hAnsi="Calibri"/>
        </w:rPr>
        <w:t>1605</w:t>
      </w:r>
      <w:r w:rsidR="007E19B4" w:rsidRPr="009F5DFA">
        <w:rPr>
          <w:rFonts w:ascii="Calibri" w:hAnsi="Calibri"/>
        </w:rPr>
        <w:t xml:space="preserve"> hrs</w:t>
      </w:r>
      <w:r w:rsidR="007E19B4" w:rsidRPr="009F5DFA">
        <w:rPr>
          <w:rFonts w:ascii="Calibri" w:hAnsi="Calibri"/>
        </w:rPr>
        <w:tab/>
      </w:r>
      <w:r w:rsidR="00A60248" w:rsidRPr="009F5DFA">
        <w:rPr>
          <w:rFonts w:ascii="Calibri" w:hAnsi="Calibri"/>
        </w:rPr>
        <w:t>I</w:t>
      </w:r>
      <w:r w:rsidR="001856B1" w:rsidRPr="009F5DFA">
        <w:rPr>
          <w:rFonts w:ascii="Calibri" w:hAnsi="Calibri"/>
        </w:rPr>
        <w:t>ntroduction and R</w:t>
      </w:r>
      <w:r w:rsidR="008D7CDB" w:rsidRPr="009F5DFA">
        <w:rPr>
          <w:rFonts w:ascii="Calibri" w:hAnsi="Calibri"/>
        </w:rPr>
        <w:t>emarks by the UN Resident Coordinator</w:t>
      </w:r>
      <w:r w:rsidR="007E19B4" w:rsidRPr="009F5DFA">
        <w:rPr>
          <w:rFonts w:ascii="Calibri" w:hAnsi="Calibri"/>
        </w:rPr>
        <w:t>, Mr Yuri Afanasiev</w:t>
      </w:r>
    </w:p>
    <w:p w:rsidR="008D7CDB" w:rsidRPr="009F5DFA" w:rsidRDefault="008D7CDB" w:rsidP="008D7CDB">
      <w:pPr>
        <w:spacing w:line="240" w:lineRule="auto"/>
        <w:contextualSpacing/>
        <w:rPr>
          <w:rFonts w:ascii="Calibri" w:hAnsi="Calibri"/>
        </w:rPr>
      </w:pPr>
    </w:p>
    <w:p w:rsidR="008D7CDB" w:rsidRPr="009F5DFA" w:rsidRDefault="00277AFD" w:rsidP="00D85848">
      <w:pPr>
        <w:spacing w:line="240" w:lineRule="auto"/>
        <w:ind w:left="2160" w:hanging="2160"/>
        <w:contextualSpacing/>
        <w:rPr>
          <w:rFonts w:ascii="Calibri" w:hAnsi="Calibri"/>
        </w:rPr>
      </w:pPr>
      <w:r>
        <w:rPr>
          <w:rFonts w:ascii="Calibri" w:hAnsi="Calibri"/>
        </w:rPr>
        <w:t>1610</w:t>
      </w:r>
      <w:r w:rsidR="008D7CDB" w:rsidRPr="009F5DFA">
        <w:rPr>
          <w:rFonts w:ascii="Calibri" w:hAnsi="Calibri"/>
        </w:rPr>
        <w:t xml:space="preserve"> hrs</w:t>
      </w:r>
      <w:r w:rsidR="00D85848" w:rsidRPr="009F5DFA">
        <w:rPr>
          <w:rFonts w:ascii="Calibri" w:hAnsi="Calibri"/>
        </w:rPr>
        <w:tab/>
      </w:r>
      <w:r w:rsidR="008D7CDB" w:rsidRPr="009F5DFA">
        <w:rPr>
          <w:rFonts w:ascii="Calibri" w:hAnsi="Calibri"/>
        </w:rPr>
        <w:t xml:space="preserve">Lecture by </w:t>
      </w:r>
      <w:r w:rsidR="00CF783D" w:rsidRPr="009F5DFA">
        <w:rPr>
          <w:rFonts w:ascii="Calibri" w:hAnsi="Calibri"/>
        </w:rPr>
        <w:t>Mr Kailash Satyarthi</w:t>
      </w:r>
      <w:r w:rsidR="008D7CDB" w:rsidRPr="009F5DFA">
        <w:rPr>
          <w:rFonts w:ascii="Calibri" w:hAnsi="Calibri"/>
        </w:rPr>
        <w:t xml:space="preserve"> on “</w:t>
      </w:r>
      <w:r w:rsidR="00CF783D" w:rsidRPr="009F5DFA">
        <w:rPr>
          <w:rFonts w:ascii="Calibri" w:hAnsi="Calibri"/>
        </w:rPr>
        <w:t>Sustainable</w:t>
      </w:r>
      <w:r w:rsidR="00612A33" w:rsidRPr="009F5DFA">
        <w:rPr>
          <w:rFonts w:ascii="Calibri" w:hAnsi="Calibri"/>
        </w:rPr>
        <w:t xml:space="preserve"> Development</w:t>
      </w:r>
      <w:r w:rsidR="00CF783D" w:rsidRPr="009F5DFA">
        <w:rPr>
          <w:rFonts w:ascii="Calibri" w:hAnsi="Calibri"/>
        </w:rPr>
        <w:t xml:space="preserve"> Begins with Education</w:t>
      </w:r>
      <w:r w:rsidR="008D7CDB" w:rsidRPr="009F5DFA">
        <w:rPr>
          <w:rFonts w:ascii="Calibri" w:hAnsi="Calibri"/>
        </w:rPr>
        <w:t xml:space="preserve">” </w:t>
      </w:r>
    </w:p>
    <w:p w:rsidR="00CF783D" w:rsidRPr="009F5DFA" w:rsidRDefault="00CF783D" w:rsidP="008D7CDB">
      <w:pPr>
        <w:spacing w:line="240" w:lineRule="auto"/>
        <w:contextualSpacing/>
        <w:rPr>
          <w:rFonts w:ascii="Calibri" w:hAnsi="Calibri"/>
        </w:rPr>
      </w:pPr>
    </w:p>
    <w:p w:rsidR="00277AFD" w:rsidRDefault="00CF783D" w:rsidP="00CF783D">
      <w:pPr>
        <w:spacing w:line="240" w:lineRule="auto"/>
        <w:ind w:left="2160" w:hanging="2160"/>
        <w:contextualSpacing/>
        <w:rPr>
          <w:rFonts w:ascii="Calibri" w:hAnsi="Calibri"/>
        </w:rPr>
      </w:pPr>
      <w:r w:rsidRPr="009F5DFA">
        <w:rPr>
          <w:rFonts w:ascii="Calibri" w:hAnsi="Calibri"/>
        </w:rPr>
        <w:t>1645 hrs</w:t>
      </w:r>
      <w:r w:rsidRPr="009F5DFA">
        <w:rPr>
          <w:rFonts w:ascii="Calibri" w:hAnsi="Calibri"/>
        </w:rPr>
        <w:tab/>
      </w:r>
      <w:r w:rsidR="007E6E9F">
        <w:rPr>
          <w:rFonts w:ascii="Calibri" w:hAnsi="Calibri"/>
        </w:rPr>
        <w:t>Q&amp;A session</w:t>
      </w:r>
      <w:bookmarkStart w:id="0" w:name="_GoBack"/>
      <w:bookmarkEnd w:id="0"/>
      <w:r w:rsidR="00277AFD" w:rsidRPr="009F5DFA">
        <w:rPr>
          <w:rFonts w:ascii="Calibri" w:hAnsi="Calibri"/>
        </w:rPr>
        <w:t xml:space="preserve"> </w:t>
      </w:r>
    </w:p>
    <w:p w:rsidR="008D7CDB" w:rsidRPr="009F5DFA" w:rsidRDefault="008D7CDB" w:rsidP="008D7CDB">
      <w:pPr>
        <w:spacing w:line="240" w:lineRule="auto"/>
        <w:contextualSpacing/>
        <w:rPr>
          <w:rFonts w:ascii="Calibri" w:hAnsi="Calibri"/>
        </w:rPr>
      </w:pPr>
    </w:p>
    <w:p w:rsidR="00277AFD" w:rsidRPr="009F5DFA" w:rsidRDefault="00CF783D" w:rsidP="00277AFD">
      <w:pPr>
        <w:spacing w:line="240" w:lineRule="auto"/>
        <w:ind w:left="2160" w:hanging="2160"/>
        <w:contextualSpacing/>
        <w:rPr>
          <w:rFonts w:ascii="Calibri" w:hAnsi="Calibri"/>
        </w:rPr>
      </w:pPr>
      <w:r w:rsidRPr="009F5DFA">
        <w:rPr>
          <w:rFonts w:ascii="Calibri" w:hAnsi="Calibri"/>
        </w:rPr>
        <w:t>1655</w:t>
      </w:r>
      <w:r w:rsidR="00277AFD">
        <w:rPr>
          <w:rFonts w:ascii="Calibri" w:hAnsi="Calibri"/>
        </w:rPr>
        <w:t xml:space="preserve"> hrs</w:t>
      </w:r>
      <w:r w:rsidR="00277AFD">
        <w:rPr>
          <w:rFonts w:ascii="Calibri" w:hAnsi="Calibri"/>
        </w:rPr>
        <w:tab/>
      </w:r>
      <w:r w:rsidR="00277AFD" w:rsidRPr="009F5DFA">
        <w:rPr>
          <w:rFonts w:ascii="Calibri" w:hAnsi="Calibri"/>
        </w:rPr>
        <w:t xml:space="preserve">Presentation of prizes to the winners of the “National Comic and Art Making Competition for the Youth on Literacy and Sustainable Societies” (Moderated by Mr Alisher Umarov, Chief of Education, UNESCO New Delhi) </w:t>
      </w:r>
    </w:p>
    <w:p w:rsidR="004800F6" w:rsidRPr="009F5DFA" w:rsidRDefault="004800F6" w:rsidP="008D7CDB">
      <w:pPr>
        <w:spacing w:line="240" w:lineRule="auto"/>
        <w:contextualSpacing/>
        <w:rPr>
          <w:rFonts w:ascii="Calibri" w:hAnsi="Calibri"/>
        </w:rPr>
      </w:pPr>
    </w:p>
    <w:p w:rsidR="001856B1" w:rsidRPr="009F5DFA" w:rsidRDefault="00CF783D" w:rsidP="008D7CDB">
      <w:pPr>
        <w:spacing w:line="240" w:lineRule="auto"/>
        <w:contextualSpacing/>
        <w:rPr>
          <w:rFonts w:ascii="Calibri" w:hAnsi="Calibri"/>
        </w:rPr>
      </w:pPr>
      <w:r w:rsidRPr="009F5DFA">
        <w:rPr>
          <w:rFonts w:ascii="Calibri" w:hAnsi="Calibri"/>
        </w:rPr>
        <w:t>1710</w:t>
      </w:r>
      <w:r w:rsidR="004800F6" w:rsidRPr="009F5DFA">
        <w:rPr>
          <w:rFonts w:ascii="Calibri" w:hAnsi="Calibri"/>
        </w:rPr>
        <w:t xml:space="preserve"> hrs</w:t>
      </w:r>
      <w:r w:rsidR="004800F6" w:rsidRPr="009F5DFA">
        <w:rPr>
          <w:rFonts w:ascii="Calibri" w:hAnsi="Calibri"/>
        </w:rPr>
        <w:tab/>
      </w:r>
      <w:r w:rsidR="004800F6" w:rsidRPr="009F5DFA">
        <w:rPr>
          <w:rFonts w:ascii="Calibri" w:hAnsi="Calibri"/>
        </w:rPr>
        <w:tab/>
      </w:r>
      <w:r w:rsidR="00FD6B0C" w:rsidRPr="009F5DFA">
        <w:rPr>
          <w:rFonts w:ascii="Calibri" w:hAnsi="Calibri"/>
        </w:rPr>
        <w:t>Vote of t</w:t>
      </w:r>
      <w:r w:rsidR="001856B1" w:rsidRPr="009F5DFA">
        <w:rPr>
          <w:rFonts w:ascii="Calibri" w:hAnsi="Calibri"/>
        </w:rPr>
        <w:t>hanks</w:t>
      </w:r>
      <w:r w:rsidR="007E19B4" w:rsidRPr="009F5DFA">
        <w:rPr>
          <w:rFonts w:ascii="Calibri" w:hAnsi="Calibri"/>
        </w:rPr>
        <w:t xml:space="preserve"> by Director and UNESCO Representative, Mr Shigeru Aoyagi</w:t>
      </w:r>
    </w:p>
    <w:p w:rsidR="001856B1" w:rsidRPr="009F5DFA" w:rsidRDefault="001856B1" w:rsidP="008D7CDB">
      <w:pPr>
        <w:spacing w:line="240" w:lineRule="auto"/>
        <w:contextualSpacing/>
        <w:rPr>
          <w:rFonts w:ascii="Calibri" w:hAnsi="Calibri"/>
        </w:rPr>
      </w:pPr>
    </w:p>
    <w:p w:rsidR="004800F6" w:rsidRDefault="00CF783D" w:rsidP="008D7CDB">
      <w:pPr>
        <w:spacing w:line="240" w:lineRule="auto"/>
        <w:contextualSpacing/>
        <w:rPr>
          <w:rFonts w:ascii="Calibri" w:hAnsi="Calibri"/>
        </w:rPr>
      </w:pPr>
      <w:r w:rsidRPr="009F5DFA">
        <w:rPr>
          <w:rFonts w:ascii="Calibri" w:hAnsi="Calibri"/>
        </w:rPr>
        <w:t>1715</w:t>
      </w:r>
      <w:r w:rsidR="00FD6B0C" w:rsidRPr="009F5DFA">
        <w:rPr>
          <w:rFonts w:ascii="Calibri" w:hAnsi="Calibri"/>
        </w:rPr>
        <w:t xml:space="preserve"> hrs</w:t>
      </w:r>
      <w:r w:rsidR="00FD6B0C" w:rsidRPr="009F5DFA">
        <w:rPr>
          <w:rFonts w:ascii="Calibri" w:hAnsi="Calibri"/>
        </w:rPr>
        <w:tab/>
      </w:r>
      <w:r w:rsidR="00FD6B0C" w:rsidRPr="009F5DFA">
        <w:rPr>
          <w:rFonts w:ascii="Calibri" w:hAnsi="Calibri"/>
        </w:rPr>
        <w:tab/>
      </w:r>
      <w:r w:rsidR="004800F6" w:rsidRPr="009F5DFA">
        <w:rPr>
          <w:rFonts w:ascii="Calibri" w:hAnsi="Calibri"/>
        </w:rPr>
        <w:t>Refreshments</w:t>
      </w:r>
    </w:p>
    <w:p w:rsidR="009F5DFA" w:rsidRDefault="009F5DFA" w:rsidP="008D7CDB">
      <w:pPr>
        <w:spacing w:line="240" w:lineRule="auto"/>
        <w:contextualSpacing/>
        <w:rPr>
          <w:rFonts w:ascii="Calibri" w:hAnsi="Calibri"/>
        </w:rPr>
      </w:pPr>
    </w:p>
    <w:p w:rsidR="009F5DFA" w:rsidRPr="009F5DFA" w:rsidRDefault="009F5DFA" w:rsidP="008D7CDB">
      <w:pPr>
        <w:spacing w:line="240" w:lineRule="auto"/>
        <w:contextualSpacing/>
        <w:rPr>
          <w:rFonts w:ascii="Calibri" w:hAnsi="Calibri"/>
        </w:rPr>
      </w:pPr>
    </w:p>
    <w:sectPr w:rsidR="009F5DFA" w:rsidRPr="009F5DFA">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80E" w:rsidRDefault="0002080E" w:rsidP="009F5DFA">
      <w:pPr>
        <w:spacing w:after="0" w:line="240" w:lineRule="auto"/>
      </w:pPr>
      <w:r>
        <w:separator/>
      </w:r>
    </w:p>
  </w:endnote>
  <w:endnote w:type="continuationSeparator" w:id="0">
    <w:p w:rsidR="0002080E" w:rsidRDefault="0002080E" w:rsidP="009F5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80E" w:rsidRDefault="0002080E" w:rsidP="009F5DFA">
      <w:pPr>
        <w:spacing w:after="0" w:line="240" w:lineRule="auto"/>
      </w:pPr>
      <w:r>
        <w:separator/>
      </w:r>
    </w:p>
  </w:footnote>
  <w:footnote w:type="continuationSeparator" w:id="0">
    <w:p w:rsidR="0002080E" w:rsidRDefault="0002080E" w:rsidP="009F5D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DFA" w:rsidRDefault="003F2CF1">
    <w:pPr>
      <w:pStyle w:val="Header"/>
    </w:pPr>
    <w:r>
      <w:rPr>
        <w:noProof/>
        <w:lang w:val="en-US"/>
      </w:rPr>
      <w:drawing>
        <wp:anchor distT="0" distB="0" distL="114300" distR="114300" simplePos="0" relativeHeight="251659264" behindDoc="0" locked="0" layoutInCell="1" allowOverlap="1" wp14:anchorId="4491D44D" wp14:editId="298A5ADA">
          <wp:simplePos x="0" y="0"/>
          <wp:positionH relativeFrom="column">
            <wp:posOffset>3505200</wp:posOffset>
          </wp:positionH>
          <wp:positionV relativeFrom="paragraph">
            <wp:posOffset>226695</wp:posOffset>
          </wp:positionV>
          <wp:extent cx="2286000" cy="473075"/>
          <wp:effectExtent l="0" t="0" r="0" b="3175"/>
          <wp:wrapThrough wrapText="bothSides">
            <wp:wrapPolygon edited="0">
              <wp:start x="0" y="0"/>
              <wp:lineTo x="0" y="20875"/>
              <wp:lineTo x="21420" y="20875"/>
              <wp:lineTo x="21420"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FI_logo_JPEG_750x15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86000" cy="473075"/>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0" behindDoc="0" locked="0" layoutInCell="1" allowOverlap="1" wp14:anchorId="6CF35D62" wp14:editId="4F526B04">
          <wp:simplePos x="0" y="0"/>
          <wp:positionH relativeFrom="column">
            <wp:posOffset>-28575</wp:posOffset>
          </wp:positionH>
          <wp:positionV relativeFrom="paragraph">
            <wp:posOffset>-268605</wp:posOffset>
          </wp:positionV>
          <wp:extent cx="942975" cy="977900"/>
          <wp:effectExtent l="0" t="0" r="9525" b="0"/>
          <wp:wrapThrough wrapText="bothSides">
            <wp:wrapPolygon edited="0">
              <wp:start x="0" y="0"/>
              <wp:lineTo x="0" y="21039"/>
              <wp:lineTo x="21382" y="21039"/>
              <wp:lineTo x="21382"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 Emblem.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42975" cy="977900"/>
                  </a:xfrm>
                  <a:prstGeom prst="rect">
                    <a:avLst/>
                  </a:prstGeom>
                </pic:spPr>
              </pic:pic>
            </a:graphicData>
          </a:graphic>
        </wp:anchor>
      </w:drawing>
    </w:r>
    <w:r w:rsidR="009F5DFA">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CDB"/>
    <w:rsid w:val="0002080E"/>
    <w:rsid w:val="000D49C7"/>
    <w:rsid w:val="001532C4"/>
    <w:rsid w:val="00167CF9"/>
    <w:rsid w:val="001856B1"/>
    <w:rsid w:val="001A7992"/>
    <w:rsid w:val="00277AFD"/>
    <w:rsid w:val="003F2CF1"/>
    <w:rsid w:val="00427F55"/>
    <w:rsid w:val="004800F6"/>
    <w:rsid w:val="005D4946"/>
    <w:rsid w:val="00612A33"/>
    <w:rsid w:val="00637A9F"/>
    <w:rsid w:val="00765BF4"/>
    <w:rsid w:val="007E19B4"/>
    <w:rsid w:val="007E6E9F"/>
    <w:rsid w:val="008D7CDB"/>
    <w:rsid w:val="009D4706"/>
    <w:rsid w:val="009F5DFA"/>
    <w:rsid w:val="00A60248"/>
    <w:rsid w:val="00AE02BE"/>
    <w:rsid w:val="00B976BB"/>
    <w:rsid w:val="00BC5A6C"/>
    <w:rsid w:val="00CF783D"/>
    <w:rsid w:val="00D7251A"/>
    <w:rsid w:val="00D85848"/>
    <w:rsid w:val="00F85845"/>
    <w:rsid w:val="00F958BA"/>
    <w:rsid w:val="00FD6B0C"/>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F997F4-2295-4136-A3DA-7E6793731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D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5DFA"/>
  </w:style>
  <w:style w:type="paragraph" w:styleId="Footer">
    <w:name w:val="footer"/>
    <w:basedOn w:val="Normal"/>
    <w:link w:val="FooterChar"/>
    <w:uiPriority w:val="99"/>
    <w:unhideWhenUsed/>
    <w:rsid w:val="009F5D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5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111</Words>
  <Characters>634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Priyam Bhasin</cp:lastModifiedBy>
  <cp:revision>4</cp:revision>
  <cp:lastPrinted>2015-11-24T10:34:00Z</cp:lastPrinted>
  <dcterms:created xsi:type="dcterms:W3CDTF">2015-11-24T11:08:00Z</dcterms:created>
  <dcterms:modified xsi:type="dcterms:W3CDTF">2015-11-26T05:30:00Z</dcterms:modified>
</cp:coreProperties>
</file>